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05" w:rsidRDefault="00892005" w:rsidP="0099454A">
      <w:pPr>
        <w:pStyle w:val="Default"/>
        <w:jc w:val="center"/>
      </w:pPr>
    </w:p>
    <w:p w:rsidR="00D8793D" w:rsidRPr="00D8793D" w:rsidRDefault="00D8793D" w:rsidP="00D8793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86492" w:rsidRPr="005D7F05" w:rsidRDefault="00C86492" w:rsidP="00C8649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86492" w:rsidRPr="005D7F05" w:rsidRDefault="00C86492" w:rsidP="00C86492">
      <w:pPr>
        <w:autoSpaceDE w:val="0"/>
        <w:autoSpaceDN w:val="0"/>
        <w:adjustRightInd w:val="0"/>
        <w:jc w:val="center"/>
        <w:rPr>
          <w:rFonts w:ascii="Times Roman" w:hAnsi="Times Roman" w:cs="Calibri"/>
          <w:color w:val="000000"/>
          <w:sz w:val="22"/>
          <w:szCs w:val="22"/>
        </w:rPr>
      </w:pP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Career Pathways Task Force Meeting</w:t>
      </w:r>
    </w:p>
    <w:p w:rsidR="00C86492" w:rsidRPr="005D7F05" w:rsidRDefault="00D051E2" w:rsidP="00C86492">
      <w:pPr>
        <w:autoSpaceDE w:val="0"/>
        <w:autoSpaceDN w:val="0"/>
        <w:adjustRightInd w:val="0"/>
        <w:jc w:val="center"/>
        <w:rPr>
          <w:rFonts w:ascii="Times Roman" w:hAnsi="Times Roman" w:cs="Calibri"/>
          <w:color w:val="000000"/>
          <w:sz w:val="22"/>
          <w:szCs w:val="22"/>
        </w:rPr>
      </w:pP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November 14</w:t>
      </w:r>
      <w:r w:rsidR="00C86492"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, 2017</w:t>
      </w:r>
    </w:p>
    <w:p w:rsidR="00C86492" w:rsidRPr="005D7F05" w:rsidRDefault="00C86492" w:rsidP="00C86492">
      <w:pPr>
        <w:autoSpaceDE w:val="0"/>
        <w:autoSpaceDN w:val="0"/>
        <w:adjustRightInd w:val="0"/>
        <w:jc w:val="center"/>
        <w:rPr>
          <w:rFonts w:ascii="Times Roman" w:hAnsi="Times Roman" w:cs="Calibri"/>
          <w:color w:val="000000"/>
          <w:sz w:val="22"/>
          <w:szCs w:val="22"/>
        </w:rPr>
      </w:pP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2:00</w:t>
      </w:r>
      <w:r w:rsidR="006A3EAB"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 xml:space="preserve"> pm</w:t>
      </w: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-3:30 pm</w:t>
      </w:r>
    </w:p>
    <w:p w:rsidR="00C86492" w:rsidRPr="005D7F05" w:rsidRDefault="00C86492" w:rsidP="00C86492">
      <w:pPr>
        <w:autoSpaceDE w:val="0"/>
        <w:autoSpaceDN w:val="0"/>
        <w:adjustRightInd w:val="0"/>
        <w:jc w:val="center"/>
        <w:rPr>
          <w:rFonts w:ascii="Times Roman" w:hAnsi="Times Roman" w:cs="Calibri"/>
          <w:b/>
          <w:bCs/>
          <w:color w:val="000000"/>
          <w:sz w:val="22"/>
          <w:szCs w:val="22"/>
        </w:rPr>
      </w:pP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 xml:space="preserve">Workforce Investment Council </w:t>
      </w:r>
    </w:p>
    <w:p w:rsidR="00C86492" w:rsidRPr="005D7F05" w:rsidRDefault="00C86492" w:rsidP="00C86492">
      <w:pPr>
        <w:autoSpaceDE w:val="0"/>
        <w:autoSpaceDN w:val="0"/>
        <w:adjustRightInd w:val="0"/>
        <w:jc w:val="center"/>
        <w:rPr>
          <w:rFonts w:ascii="Times Roman" w:hAnsi="Times Roman" w:cs="Calibri"/>
          <w:b/>
          <w:bCs/>
          <w:color w:val="000000"/>
          <w:sz w:val="22"/>
          <w:szCs w:val="22"/>
        </w:rPr>
      </w:pP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2235 Shannon Place SE, Suite 3031</w:t>
      </w:r>
    </w:p>
    <w:p w:rsidR="00C86492" w:rsidRPr="005D7F05" w:rsidRDefault="00BE2757" w:rsidP="00C86492">
      <w:pPr>
        <w:autoSpaceDE w:val="0"/>
        <w:autoSpaceDN w:val="0"/>
        <w:adjustRightInd w:val="0"/>
        <w:jc w:val="center"/>
        <w:rPr>
          <w:rFonts w:ascii="Times Roman" w:hAnsi="Times Roman" w:cs="Calibri"/>
          <w:color w:val="000000"/>
          <w:sz w:val="22"/>
          <w:szCs w:val="22"/>
        </w:rPr>
      </w:pPr>
      <w:r w:rsidRPr="005D7F05">
        <w:rPr>
          <w:rFonts w:ascii="Times Roman" w:hAnsi="Times Roman" w:cs="Calibri"/>
          <w:b/>
          <w:bCs/>
          <w:color w:val="000000"/>
          <w:sz w:val="22"/>
          <w:szCs w:val="22"/>
        </w:rPr>
        <w:t>Washington, DC 20020</w:t>
      </w:r>
    </w:p>
    <w:p w:rsidR="00C86492" w:rsidRPr="005D7F05" w:rsidRDefault="00C86492" w:rsidP="00C86492">
      <w:pPr>
        <w:autoSpaceDE w:val="0"/>
        <w:autoSpaceDN w:val="0"/>
        <w:adjustRightInd w:val="0"/>
        <w:rPr>
          <w:rFonts w:ascii="Times Roman" w:hAnsi="Times Roman" w:cs="Calibri"/>
          <w:color w:val="000000"/>
          <w:sz w:val="22"/>
          <w:szCs w:val="22"/>
        </w:rPr>
      </w:pPr>
    </w:p>
    <w:p w:rsidR="00C86492" w:rsidRPr="005D7F05" w:rsidRDefault="00C86492" w:rsidP="00C86492">
      <w:pPr>
        <w:autoSpaceDE w:val="0"/>
        <w:autoSpaceDN w:val="0"/>
        <w:adjustRightInd w:val="0"/>
        <w:rPr>
          <w:rFonts w:ascii="Times Roman" w:hAnsi="Times Roman" w:cs="Calibri"/>
          <w:color w:val="000000"/>
          <w:sz w:val="22"/>
          <w:szCs w:val="22"/>
        </w:rPr>
      </w:pPr>
    </w:p>
    <w:p w:rsidR="00C86492" w:rsidRPr="005D7F05" w:rsidRDefault="00C86492" w:rsidP="00BE2757">
      <w:pPr>
        <w:autoSpaceDE w:val="0"/>
        <w:autoSpaceDN w:val="0"/>
        <w:adjustRightInd w:val="0"/>
        <w:jc w:val="both"/>
        <w:rPr>
          <w:rFonts w:ascii="Times Roman" w:hAnsi="Times Roman" w:cs="Calibri"/>
          <w:color w:val="000000"/>
          <w:sz w:val="22"/>
          <w:szCs w:val="22"/>
        </w:rPr>
      </w:pPr>
      <w:r w:rsidRPr="005D7F05">
        <w:rPr>
          <w:rFonts w:ascii="Times Roman" w:hAnsi="Times Roman" w:cs="Calibri"/>
          <w:color w:val="000000"/>
          <w:sz w:val="22"/>
          <w:szCs w:val="22"/>
        </w:rPr>
        <w:t xml:space="preserve">Pursuant to DC Code § 2-576 </w:t>
      </w:r>
      <w:r w:rsidRPr="005D7F05">
        <w:rPr>
          <w:rFonts w:ascii="Times Roman" w:hAnsi="Times Roman" w:cs="Calibri"/>
          <w:i/>
          <w:iCs/>
          <w:color w:val="000000"/>
          <w:sz w:val="22"/>
          <w:szCs w:val="22"/>
        </w:rPr>
        <w:t>et seq</w:t>
      </w:r>
      <w:r w:rsidRPr="005D7F05">
        <w:rPr>
          <w:rFonts w:ascii="Times Roman" w:hAnsi="Times Roman" w:cs="Calibri"/>
          <w:color w:val="000000"/>
          <w:sz w:val="22"/>
          <w:szCs w:val="22"/>
        </w:rPr>
        <w:t>., notice is hereby given to the members of the Career Pathways Task Force</w:t>
      </w:r>
    </w:p>
    <w:p w:rsidR="00C86492" w:rsidRPr="005D7F05" w:rsidRDefault="00C86492" w:rsidP="00BE2757">
      <w:pPr>
        <w:autoSpaceDE w:val="0"/>
        <w:autoSpaceDN w:val="0"/>
        <w:adjustRightInd w:val="0"/>
        <w:jc w:val="both"/>
        <w:rPr>
          <w:rFonts w:ascii="Times Roman" w:hAnsi="Times Roman" w:cs="Calibri"/>
          <w:color w:val="000000"/>
          <w:sz w:val="22"/>
          <w:szCs w:val="22"/>
        </w:rPr>
      </w:pPr>
      <w:r w:rsidRPr="005D7F05">
        <w:rPr>
          <w:rFonts w:ascii="Times Roman" w:hAnsi="Times Roman" w:cs="Calibri"/>
          <w:color w:val="000000"/>
          <w:sz w:val="22"/>
          <w:szCs w:val="22"/>
        </w:rPr>
        <w:t xml:space="preserve">and general public that the WIC will hold a meeting open to the public </w:t>
      </w:r>
      <w:r w:rsidR="00D051E2" w:rsidRPr="005D7F05">
        <w:rPr>
          <w:rFonts w:ascii="Times Roman" w:hAnsi="Times Roman" w:cs="Calibri"/>
          <w:color w:val="000000"/>
          <w:sz w:val="22"/>
          <w:szCs w:val="22"/>
        </w:rPr>
        <w:t>Tuesday 14</w:t>
      </w:r>
      <w:r w:rsidRPr="005D7F05">
        <w:rPr>
          <w:rFonts w:ascii="Times Roman" w:hAnsi="Times Roman" w:cs="Calibri"/>
          <w:color w:val="000000"/>
          <w:sz w:val="22"/>
          <w:szCs w:val="22"/>
        </w:rPr>
        <w:t>, 2017, 2:00pm-3:30pm located at the Workforce Investment Council Offices, 2235 Shannon Place SE Suite 3031 Washington, DC 20020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86492" w:rsidRPr="005D7F05" w:rsidTr="006A3EAB">
        <w:trPr>
          <w:trHeight w:val="1067"/>
        </w:trPr>
        <w:tc>
          <w:tcPr>
            <w:tcW w:w="9828" w:type="dxa"/>
          </w:tcPr>
          <w:p w:rsidR="00C86492" w:rsidRPr="005D7F05" w:rsidRDefault="00C86492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bCs/>
                <w:i/>
                <w:iCs/>
                <w:color w:val="000000"/>
                <w:sz w:val="22"/>
                <w:szCs w:val="22"/>
              </w:rPr>
            </w:pPr>
          </w:p>
          <w:p w:rsidR="006A3EAB" w:rsidRPr="005D7F05" w:rsidRDefault="006A3EAB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b/>
                <w:bCs/>
                <w:iCs/>
                <w:color w:val="000000"/>
                <w:sz w:val="22"/>
                <w:szCs w:val="22"/>
              </w:rPr>
            </w:pPr>
          </w:p>
          <w:p w:rsidR="00C86492" w:rsidRPr="005D7F05" w:rsidRDefault="00C86492" w:rsidP="006A3EAB">
            <w:pPr>
              <w:autoSpaceDE w:val="0"/>
              <w:autoSpaceDN w:val="0"/>
              <w:adjustRightInd w:val="0"/>
              <w:ind w:left="720"/>
              <w:rPr>
                <w:rFonts w:ascii="Times Roman" w:hAnsi="Times Roman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5D7F05">
              <w:rPr>
                <w:rFonts w:ascii="Times Roman" w:hAnsi="Times Roman" w:cs="Calibri"/>
                <w:b/>
                <w:bCs/>
                <w:iCs/>
                <w:color w:val="000000"/>
                <w:sz w:val="22"/>
                <w:szCs w:val="22"/>
              </w:rPr>
              <w:t xml:space="preserve">Agenda </w:t>
            </w:r>
          </w:p>
          <w:p w:rsidR="00C86492" w:rsidRPr="005D7F05" w:rsidRDefault="00C86492" w:rsidP="006A3EAB">
            <w:pPr>
              <w:autoSpaceDE w:val="0"/>
              <w:autoSpaceDN w:val="0"/>
              <w:adjustRightInd w:val="0"/>
              <w:ind w:left="720"/>
              <w:rPr>
                <w:rFonts w:ascii="Times Roman" w:hAnsi="Times Roman"/>
                <w:b/>
                <w:sz w:val="22"/>
                <w:szCs w:val="22"/>
              </w:rPr>
            </w:pPr>
          </w:p>
          <w:p w:rsidR="00C86492" w:rsidRPr="005D7F05" w:rsidRDefault="00C86492" w:rsidP="00BE2757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Call to Order </w:t>
            </w:r>
          </w:p>
          <w:p w:rsidR="006A3EAB" w:rsidRPr="005D7F05" w:rsidRDefault="006A3EAB" w:rsidP="006A3EAB">
            <w:pPr>
              <w:pStyle w:val="NoSpacing"/>
              <w:ind w:left="1080"/>
              <w:rPr>
                <w:rFonts w:ascii="Times Roman" w:hAnsi="Times Roman"/>
                <w:b/>
              </w:rPr>
            </w:pPr>
          </w:p>
          <w:p w:rsidR="00D051E2" w:rsidRPr="005D7F05" w:rsidRDefault="00C86492" w:rsidP="00BE2757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Career Pathways </w:t>
            </w:r>
            <w:r w:rsidR="00D051E2" w:rsidRPr="005D7F05">
              <w:rPr>
                <w:rFonts w:ascii="Times Roman" w:hAnsi="Times Roman"/>
                <w:b/>
              </w:rPr>
              <w:t xml:space="preserve"> Program</w:t>
            </w:r>
            <w:r w:rsidR="00F61341" w:rsidRPr="005D7F05">
              <w:rPr>
                <w:rFonts w:ascii="Times Roman" w:hAnsi="Times Roman"/>
                <w:b/>
              </w:rPr>
              <w:t xml:space="preserve"> Update </w:t>
            </w:r>
          </w:p>
          <w:p w:rsidR="00D051E2" w:rsidRPr="005D7F05" w:rsidRDefault="00D051E2" w:rsidP="00D051E2">
            <w:pPr>
              <w:pStyle w:val="ListParagraph"/>
              <w:rPr>
                <w:rFonts w:ascii="Times Roman" w:hAnsi="Times Roman"/>
                <w:b/>
                <w:sz w:val="22"/>
                <w:szCs w:val="22"/>
              </w:rPr>
            </w:pPr>
          </w:p>
          <w:p w:rsidR="00D051E2" w:rsidRPr="005D7F05" w:rsidRDefault="00D051E2" w:rsidP="00D051E2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 Community of Practice </w:t>
            </w:r>
          </w:p>
          <w:p w:rsidR="00D051E2" w:rsidRPr="005D7F05" w:rsidRDefault="00D051E2" w:rsidP="00D051E2">
            <w:pPr>
              <w:pStyle w:val="NoSpacing"/>
              <w:numPr>
                <w:ilvl w:val="2"/>
                <w:numId w:val="44"/>
              </w:numPr>
              <w:rPr>
                <w:rFonts w:ascii="Times Roman" w:hAnsi="Times Roman"/>
              </w:rPr>
            </w:pPr>
            <w:r w:rsidRPr="005D7F05">
              <w:rPr>
                <w:rFonts w:ascii="Times Roman" w:hAnsi="Times Roman"/>
              </w:rPr>
              <w:t xml:space="preserve">COP Virtual Portal </w:t>
            </w:r>
          </w:p>
          <w:p w:rsidR="00D051E2" w:rsidRPr="005D7F05" w:rsidRDefault="00D051E2" w:rsidP="00D051E2">
            <w:pPr>
              <w:pStyle w:val="NoSpacing"/>
              <w:numPr>
                <w:ilvl w:val="2"/>
                <w:numId w:val="44"/>
              </w:numPr>
              <w:rPr>
                <w:rFonts w:ascii="Times Roman" w:hAnsi="Times Roman"/>
              </w:rPr>
            </w:pPr>
            <w:r w:rsidRPr="005D7F05">
              <w:rPr>
                <w:rFonts w:ascii="Times Roman" w:hAnsi="Times Roman"/>
              </w:rPr>
              <w:t xml:space="preserve">Community of Practice </w:t>
            </w:r>
          </w:p>
          <w:p w:rsidR="006A3EAB" w:rsidRPr="005D7F05" w:rsidRDefault="006A3EAB" w:rsidP="006A3EAB">
            <w:pPr>
              <w:ind w:left="1080"/>
              <w:rPr>
                <w:rFonts w:ascii="Times Roman" w:hAnsi="Times Roman"/>
                <w:sz w:val="22"/>
                <w:szCs w:val="22"/>
              </w:rPr>
            </w:pPr>
          </w:p>
          <w:p w:rsidR="00B23342" w:rsidRDefault="006A3EAB" w:rsidP="00B23342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Innovation Fund </w:t>
            </w:r>
            <w:r w:rsidR="00F61341" w:rsidRPr="005D7F05">
              <w:rPr>
                <w:rFonts w:ascii="Times Roman" w:hAnsi="Times Roman"/>
                <w:b/>
              </w:rPr>
              <w:t xml:space="preserve">Opportunities for Career Pathways </w:t>
            </w:r>
          </w:p>
          <w:p w:rsidR="00B23342" w:rsidRDefault="00B23342" w:rsidP="00B23342">
            <w:pPr>
              <w:pStyle w:val="NoSpacing"/>
              <w:ind w:left="1530"/>
              <w:rPr>
                <w:rFonts w:ascii="Times Roman" w:hAnsi="Times Roman"/>
                <w:b/>
              </w:rPr>
            </w:pPr>
          </w:p>
          <w:p w:rsidR="00B23342" w:rsidRPr="00B23342" w:rsidRDefault="00B23342" w:rsidP="00B23342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>
              <w:rPr>
                <w:rFonts w:ascii="Times Roman" w:hAnsi="Times Roman"/>
                <w:b/>
              </w:rPr>
              <w:t xml:space="preserve">Future Career Pathway Initiatives/Partnerships </w:t>
            </w:r>
            <w:bookmarkStart w:id="0" w:name="_GoBack"/>
            <w:bookmarkEnd w:id="0"/>
          </w:p>
          <w:p w:rsidR="006A3EAB" w:rsidRPr="005D7F05" w:rsidRDefault="006A3EAB" w:rsidP="006A3EAB">
            <w:pPr>
              <w:pStyle w:val="NoSpacing"/>
              <w:ind w:left="1080"/>
              <w:rPr>
                <w:rFonts w:ascii="Times Roman" w:hAnsi="Times Roman"/>
                <w:b/>
              </w:rPr>
            </w:pPr>
          </w:p>
          <w:p w:rsidR="006A3EAB" w:rsidRPr="005D7F05" w:rsidRDefault="006A3EAB" w:rsidP="00BE2757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Next Steps </w:t>
            </w:r>
          </w:p>
          <w:p w:rsidR="006A3EAB" w:rsidRPr="005D7F05" w:rsidRDefault="006A3EAB" w:rsidP="006A3EAB">
            <w:pPr>
              <w:pStyle w:val="NoSpacing"/>
              <w:ind w:left="1080"/>
              <w:rPr>
                <w:rFonts w:ascii="Times Roman" w:hAnsi="Times Roman"/>
                <w:b/>
              </w:rPr>
            </w:pPr>
          </w:p>
          <w:p w:rsidR="006A3EAB" w:rsidRPr="005D7F05" w:rsidRDefault="006A3EAB" w:rsidP="00BE2757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Public Comments </w:t>
            </w:r>
          </w:p>
          <w:p w:rsidR="006A3EAB" w:rsidRPr="005D7F05" w:rsidRDefault="006A3EAB" w:rsidP="006A3EAB">
            <w:pPr>
              <w:pStyle w:val="NoSpacing"/>
              <w:ind w:left="1080"/>
              <w:rPr>
                <w:rFonts w:ascii="Times Roman" w:hAnsi="Times Roman"/>
                <w:b/>
              </w:rPr>
            </w:pPr>
          </w:p>
          <w:p w:rsidR="006A3EAB" w:rsidRPr="005D7F05" w:rsidRDefault="006A3EAB" w:rsidP="00BE2757">
            <w:pPr>
              <w:pStyle w:val="NoSpacing"/>
              <w:numPr>
                <w:ilvl w:val="0"/>
                <w:numId w:val="42"/>
              </w:numPr>
              <w:ind w:left="1530" w:hanging="90"/>
              <w:rPr>
                <w:rFonts w:ascii="Times Roman" w:hAnsi="Times Roman"/>
                <w:b/>
              </w:rPr>
            </w:pPr>
            <w:r w:rsidRPr="005D7F05">
              <w:rPr>
                <w:rFonts w:ascii="Times Roman" w:hAnsi="Times Roman"/>
                <w:b/>
              </w:rPr>
              <w:t xml:space="preserve">Conclude </w:t>
            </w:r>
          </w:p>
          <w:p w:rsidR="00C86492" w:rsidRPr="005D7F05" w:rsidRDefault="00C86492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  <w:p w:rsidR="00C86492" w:rsidRPr="005D7F05" w:rsidRDefault="00C86492" w:rsidP="006A3EAB">
            <w:pPr>
              <w:autoSpaceDE w:val="0"/>
              <w:autoSpaceDN w:val="0"/>
              <w:adjustRightInd w:val="0"/>
              <w:rPr>
                <w:rFonts w:ascii="Times Roman" w:hAnsi="Times Roman" w:cs="Calibri"/>
                <w:color w:val="000000"/>
                <w:sz w:val="22"/>
                <w:szCs w:val="22"/>
              </w:rPr>
            </w:pPr>
          </w:p>
        </w:tc>
      </w:tr>
      <w:tr w:rsidR="006A3EAB" w:rsidRPr="005D7F05" w:rsidTr="006A3EAB">
        <w:trPr>
          <w:trHeight w:val="1067"/>
        </w:trPr>
        <w:tc>
          <w:tcPr>
            <w:tcW w:w="9828" w:type="dxa"/>
          </w:tcPr>
          <w:p w:rsidR="00F61341" w:rsidRPr="005D7F05" w:rsidRDefault="00F61341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bCs/>
                <w:i/>
                <w:iCs/>
                <w:color w:val="000000"/>
                <w:sz w:val="22"/>
                <w:szCs w:val="22"/>
              </w:rPr>
            </w:pPr>
          </w:p>
          <w:p w:rsidR="00F61341" w:rsidRPr="005D7F05" w:rsidRDefault="00F61341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bCs/>
                <w:i/>
                <w:iCs/>
                <w:color w:val="000000"/>
                <w:sz w:val="22"/>
                <w:szCs w:val="22"/>
              </w:rPr>
            </w:pPr>
          </w:p>
          <w:p w:rsidR="00F61341" w:rsidRPr="005D7F05" w:rsidRDefault="00F61341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bCs/>
                <w:i/>
                <w:iCs/>
                <w:color w:val="000000"/>
                <w:sz w:val="22"/>
                <w:szCs w:val="22"/>
              </w:rPr>
            </w:pPr>
          </w:p>
          <w:p w:rsidR="00F61341" w:rsidRPr="005D7F05" w:rsidRDefault="00F61341" w:rsidP="00C86492">
            <w:pPr>
              <w:autoSpaceDE w:val="0"/>
              <w:autoSpaceDN w:val="0"/>
              <w:adjustRightInd w:val="0"/>
              <w:rPr>
                <w:rFonts w:ascii="Times Roman" w:hAnsi="Times Roman" w:cs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6A3EAB" w:rsidRPr="005D7F05" w:rsidRDefault="006A3EAB" w:rsidP="006A3EAB">
      <w:pPr>
        <w:pStyle w:val="Default"/>
        <w:rPr>
          <w:rFonts w:ascii="Times Roman" w:hAnsi="Times Roman"/>
          <w:sz w:val="22"/>
          <w:szCs w:val="22"/>
        </w:rPr>
      </w:pPr>
    </w:p>
    <w:p w:rsidR="00F51FC5" w:rsidRPr="005D7F05" w:rsidRDefault="006A3EAB" w:rsidP="00BE2757">
      <w:pPr>
        <w:jc w:val="both"/>
        <w:rPr>
          <w:rFonts w:ascii="Times Roman" w:hAnsi="Times Roman"/>
          <w:sz w:val="22"/>
          <w:szCs w:val="22"/>
        </w:rPr>
      </w:pPr>
      <w:r w:rsidRPr="005D7F05">
        <w:rPr>
          <w:rFonts w:ascii="Times Roman" w:hAnsi="Times Roman"/>
          <w:sz w:val="22"/>
          <w:szCs w:val="22"/>
        </w:rPr>
        <w:t xml:space="preserve">All public members planning on attending must RSVP by Tuesday, </w:t>
      </w:r>
      <w:r w:rsidR="00D051E2" w:rsidRPr="005D7F05">
        <w:rPr>
          <w:rFonts w:ascii="Times Roman" w:hAnsi="Times Roman"/>
          <w:sz w:val="22"/>
          <w:szCs w:val="22"/>
        </w:rPr>
        <w:t>November 3</w:t>
      </w:r>
      <w:r w:rsidRPr="005D7F05">
        <w:rPr>
          <w:rFonts w:ascii="Times Roman" w:hAnsi="Times Roman"/>
          <w:sz w:val="22"/>
          <w:szCs w:val="22"/>
        </w:rPr>
        <w:t>, 2017. Persons with a disability may request a reasonable accommodation, such as a sign language interpreter. To RSVP and to request any special accommodations, contact Anika Holmes at Anika.Holmes@dc.gov or (202) 698-5771.</w:t>
      </w:r>
    </w:p>
    <w:sectPr w:rsidR="00F51FC5" w:rsidRPr="005D7F05" w:rsidSect="00994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EE" w:rsidRDefault="004755EE" w:rsidP="008134D8">
      <w:r>
        <w:separator/>
      </w:r>
    </w:p>
  </w:endnote>
  <w:endnote w:type="continuationSeparator" w:id="0">
    <w:p w:rsidR="004755EE" w:rsidRDefault="004755EE" w:rsidP="0081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1" w:rsidRDefault="006D1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1" w:rsidRDefault="006D1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1" w:rsidRDefault="006D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EE" w:rsidRDefault="004755EE" w:rsidP="008134D8">
      <w:r>
        <w:separator/>
      </w:r>
    </w:p>
  </w:footnote>
  <w:footnote w:type="continuationSeparator" w:id="0">
    <w:p w:rsidR="004755EE" w:rsidRDefault="004755EE" w:rsidP="0081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1" w:rsidRDefault="006D1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D8" w:rsidRDefault="001B30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BAD68F" wp14:editId="5BC5EF88">
          <wp:simplePos x="0" y="0"/>
          <wp:positionH relativeFrom="column">
            <wp:posOffset>-772160</wp:posOffset>
          </wp:positionH>
          <wp:positionV relativeFrom="paragraph">
            <wp:posOffset>-713105</wp:posOffset>
          </wp:positionV>
          <wp:extent cx="7886588" cy="10206232"/>
          <wp:effectExtent l="0" t="0" r="63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WI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588" cy="1020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1" w:rsidRDefault="006D1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42D"/>
    <w:multiLevelType w:val="hybridMultilevel"/>
    <w:tmpl w:val="DC5A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506A"/>
    <w:multiLevelType w:val="hybridMultilevel"/>
    <w:tmpl w:val="88B8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0FEA"/>
    <w:multiLevelType w:val="hybridMultilevel"/>
    <w:tmpl w:val="E4FE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2BE6"/>
    <w:multiLevelType w:val="hybridMultilevel"/>
    <w:tmpl w:val="53F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04BE"/>
    <w:multiLevelType w:val="hybridMultilevel"/>
    <w:tmpl w:val="507E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67110"/>
    <w:multiLevelType w:val="hybridMultilevel"/>
    <w:tmpl w:val="5C32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3A9B"/>
    <w:multiLevelType w:val="hybridMultilevel"/>
    <w:tmpl w:val="27A8CF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97443D"/>
    <w:multiLevelType w:val="hybridMultilevel"/>
    <w:tmpl w:val="41E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05297"/>
    <w:multiLevelType w:val="hybridMultilevel"/>
    <w:tmpl w:val="42C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A52"/>
    <w:multiLevelType w:val="hybridMultilevel"/>
    <w:tmpl w:val="F98E8570"/>
    <w:lvl w:ilvl="0" w:tplc="A1E0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801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2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2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4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563B14"/>
    <w:multiLevelType w:val="hybridMultilevel"/>
    <w:tmpl w:val="E466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F00CC"/>
    <w:multiLevelType w:val="hybridMultilevel"/>
    <w:tmpl w:val="73BC68F0"/>
    <w:lvl w:ilvl="0" w:tplc="43987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A1D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8C64">
      <w:start w:val="484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A922">
      <w:start w:val="4847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09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E9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A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2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2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137835"/>
    <w:multiLevelType w:val="hybridMultilevel"/>
    <w:tmpl w:val="BAD8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02BD8"/>
    <w:multiLevelType w:val="hybridMultilevel"/>
    <w:tmpl w:val="782EF4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4192F"/>
    <w:multiLevelType w:val="hybridMultilevel"/>
    <w:tmpl w:val="B164E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C62403"/>
    <w:multiLevelType w:val="hybridMultilevel"/>
    <w:tmpl w:val="699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23D25"/>
    <w:multiLevelType w:val="hybridMultilevel"/>
    <w:tmpl w:val="3E769AD6"/>
    <w:lvl w:ilvl="0" w:tplc="9E4A2A46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76"/>
    <w:multiLevelType w:val="hybridMultilevel"/>
    <w:tmpl w:val="718E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24498"/>
    <w:multiLevelType w:val="hybridMultilevel"/>
    <w:tmpl w:val="635A0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E37EEB"/>
    <w:multiLevelType w:val="hybridMultilevel"/>
    <w:tmpl w:val="AD089AA0"/>
    <w:lvl w:ilvl="0" w:tplc="94F2A54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166CD"/>
    <w:multiLevelType w:val="hybridMultilevel"/>
    <w:tmpl w:val="460E0040"/>
    <w:lvl w:ilvl="0" w:tplc="94F2A548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54DB8"/>
    <w:multiLevelType w:val="hybridMultilevel"/>
    <w:tmpl w:val="B4B6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931F1"/>
    <w:multiLevelType w:val="hybridMultilevel"/>
    <w:tmpl w:val="5E0A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7158C"/>
    <w:multiLevelType w:val="hybridMultilevel"/>
    <w:tmpl w:val="8E04A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D6E6C2C"/>
    <w:multiLevelType w:val="hybridMultilevel"/>
    <w:tmpl w:val="4FD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940CB"/>
    <w:multiLevelType w:val="hybridMultilevel"/>
    <w:tmpl w:val="DC60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813B75"/>
    <w:multiLevelType w:val="hybridMultilevel"/>
    <w:tmpl w:val="61E64E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9F3401A"/>
    <w:multiLevelType w:val="hybridMultilevel"/>
    <w:tmpl w:val="D3CA74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21A6"/>
    <w:multiLevelType w:val="hybridMultilevel"/>
    <w:tmpl w:val="490C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40053"/>
    <w:multiLevelType w:val="hybridMultilevel"/>
    <w:tmpl w:val="367E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B35F0"/>
    <w:multiLevelType w:val="hybridMultilevel"/>
    <w:tmpl w:val="D1B2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83740"/>
    <w:multiLevelType w:val="hybridMultilevel"/>
    <w:tmpl w:val="A58A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71E98"/>
    <w:multiLevelType w:val="hybridMultilevel"/>
    <w:tmpl w:val="60DA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26FB9"/>
    <w:multiLevelType w:val="hybridMultilevel"/>
    <w:tmpl w:val="D0F8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E55F4"/>
    <w:multiLevelType w:val="hybridMultilevel"/>
    <w:tmpl w:val="AFD4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95A58"/>
    <w:multiLevelType w:val="hybridMultilevel"/>
    <w:tmpl w:val="44BC2B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C6B0A"/>
    <w:multiLevelType w:val="hybridMultilevel"/>
    <w:tmpl w:val="792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41312"/>
    <w:multiLevelType w:val="hybridMultilevel"/>
    <w:tmpl w:val="779C2418"/>
    <w:lvl w:ilvl="0" w:tplc="FD7C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43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4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43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43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8D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A4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04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6470C5"/>
    <w:multiLevelType w:val="hybridMultilevel"/>
    <w:tmpl w:val="F13EA0AE"/>
    <w:lvl w:ilvl="0" w:tplc="9A2E4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CF7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4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61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2D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B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AF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0C1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A4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357CB"/>
    <w:multiLevelType w:val="hybridMultilevel"/>
    <w:tmpl w:val="D2360B0C"/>
    <w:lvl w:ilvl="0" w:tplc="A934B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9701D"/>
    <w:multiLevelType w:val="hybridMultilevel"/>
    <w:tmpl w:val="D948610A"/>
    <w:lvl w:ilvl="0" w:tplc="002C0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A4900"/>
    <w:multiLevelType w:val="hybridMultilevel"/>
    <w:tmpl w:val="B0D2D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934E52"/>
    <w:multiLevelType w:val="hybridMultilevel"/>
    <w:tmpl w:val="3CFE67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EA76A6"/>
    <w:multiLevelType w:val="hybridMultilevel"/>
    <w:tmpl w:val="2BD277A6"/>
    <w:lvl w:ilvl="0" w:tplc="A0A8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864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0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0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E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8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4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29"/>
  </w:num>
  <w:num w:numId="3">
    <w:abstractNumId w:val="30"/>
  </w:num>
  <w:num w:numId="4">
    <w:abstractNumId w:val="26"/>
  </w:num>
  <w:num w:numId="5">
    <w:abstractNumId w:val="18"/>
  </w:num>
  <w:num w:numId="6">
    <w:abstractNumId w:val="14"/>
  </w:num>
  <w:num w:numId="7">
    <w:abstractNumId w:val="23"/>
  </w:num>
  <w:num w:numId="8">
    <w:abstractNumId w:val="20"/>
  </w:num>
  <w:num w:numId="9">
    <w:abstractNumId w:val="19"/>
  </w:num>
  <w:num w:numId="10">
    <w:abstractNumId w:val="10"/>
  </w:num>
  <w:num w:numId="11">
    <w:abstractNumId w:val="17"/>
  </w:num>
  <w:num w:numId="12">
    <w:abstractNumId w:val="11"/>
  </w:num>
  <w:num w:numId="13">
    <w:abstractNumId w:val="43"/>
  </w:num>
  <w:num w:numId="14">
    <w:abstractNumId w:val="9"/>
  </w:num>
  <w:num w:numId="15">
    <w:abstractNumId w:val="37"/>
  </w:num>
  <w:num w:numId="16">
    <w:abstractNumId w:val="36"/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41"/>
  </w:num>
  <w:num w:numId="22">
    <w:abstractNumId w:val="25"/>
  </w:num>
  <w:num w:numId="23">
    <w:abstractNumId w:val="5"/>
  </w:num>
  <w:num w:numId="24">
    <w:abstractNumId w:val="0"/>
  </w:num>
  <w:num w:numId="25">
    <w:abstractNumId w:val="39"/>
  </w:num>
  <w:num w:numId="26">
    <w:abstractNumId w:val="21"/>
  </w:num>
  <w:num w:numId="27">
    <w:abstractNumId w:val="8"/>
  </w:num>
  <w:num w:numId="28">
    <w:abstractNumId w:val="28"/>
  </w:num>
  <w:num w:numId="29">
    <w:abstractNumId w:val="6"/>
  </w:num>
  <w:num w:numId="30">
    <w:abstractNumId w:val="33"/>
  </w:num>
  <w:num w:numId="31">
    <w:abstractNumId w:val="31"/>
  </w:num>
  <w:num w:numId="32">
    <w:abstractNumId w:val="24"/>
  </w:num>
  <w:num w:numId="33">
    <w:abstractNumId w:val="2"/>
  </w:num>
  <w:num w:numId="34">
    <w:abstractNumId w:val="15"/>
  </w:num>
  <w:num w:numId="35">
    <w:abstractNumId w:val="1"/>
  </w:num>
  <w:num w:numId="36">
    <w:abstractNumId w:val="34"/>
  </w:num>
  <w:num w:numId="37">
    <w:abstractNumId w:val="32"/>
  </w:num>
  <w:num w:numId="38">
    <w:abstractNumId w:val="22"/>
  </w:num>
  <w:num w:numId="39">
    <w:abstractNumId w:val="16"/>
  </w:num>
  <w:num w:numId="40">
    <w:abstractNumId w:val="40"/>
  </w:num>
  <w:num w:numId="41">
    <w:abstractNumId w:val="42"/>
  </w:num>
  <w:num w:numId="42">
    <w:abstractNumId w:val="35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14"/>
    <w:rsid w:val="000073A0"/>
    <w:rsid w:val="000130DC"/>
    <w:rsid w:val="00056117"/>
    <w:rsid w:val="000C6E70"/>
    <w:rsid w:val="000E5FB3"/>
    <w:rsid w:val="001215D6"/>
    <w:rsid w:val="00134DB3"/>
    <w:rsid w:val="001807EE"/>
    <w:rsid w:val="00185D06"/>
    <w:rsid w:val="001868A5"/>
    <w:rsid w:val="00195E9A"/>
    <w:rsid w:val="001B30C4"/>
    <w:rsid w:val="001B5759"/>
    <w:rsid w:val="001B6E85"/>
    <w:rsid w:val="001D71A9"/>
    <w:rsid w:val="00233A51"/>
    <w:rsid w:val="00236137"/>
    <w:rsid w:val="00244696"/>
    <w:rsid w:val="00257AE5"/>
    <w:rsid w:val="00263037"/>
    <w:rsid w:val="00282479"/>
    <w:rsid w:val="00287C7D"/>
    <w:rsid w:val="002A74B6"/>
    <w:rsid w:val="002C2E6E"/>
    <w:rsid w:val="002C3100"/>
    <w:rsid w:val="002F1F53"/>
    <w:rsid w:val="00305B2B"/>
    <w:rsid w:val="00310AE1"/>
    <w:rsid w:val="00320404"/>
    <w:rsid w:val="00341A98"/>
    <w:rsid w:val="00342298"/>
    <w:rsid w:val="0034713D"/>
    <w:rsid w:val="003478B5"/>
    <w:rsid w:val="003800FB"/>
    <w:rsid w:val="00393342"/>
    <w:rsid w:val="00394E1D"/>
    <w:rsid w:val="003A2AAB"/>
    <w:rsid w:val="003D174B"/>
    <w:rsid w:val="00426AAE"/>
    <w:rsid w:val="00441DB2"/>
    <w:rsid w:val="004755EE"/>
    <w:rsid w:val="00477577"/>
    <w:rsid w:val="00490950"/>
    <w:rsid w:val="004F4C6B"/>
    <w:rsid w:val="0051777E"/>
    <w:rsid w:val="00525C9B"/>
    <w:rsid w:val="0058062A"/>
    <w:rsid w:val="00597B3F"/>
    <w:rsid w:val="005A0E2B"/>
    <w:rsid w:val="005B2529"/>
    <w:rsid w:val="005B6359"/>
    <w:rsid w:val="005D7F05"/>
    <w:rsid w:val="005F2181"/>
    <w:rsid w:val="006328D1"/>
    <w:rsid w:val="00636605"/>
    <w:rsid w:val="006441D1"/>
    <w:rsid w:val="00674138"/>
    <w:rsid w:val="0068230F"/>
    <w:rsid w:val="006A3EAB"/>
    <w:rsid w:val="006C3994"/>
    <w:rsid w:val="006D1401"/>
    <w:rsid w:val="00712861"/>
    <w:rsid w:val="00752BD1"/>
    <w:rsid w:val="00765268"/>
    <w:rsid w:val="0079522D"/>
    <w:rsid w:val="00812198"/>
    <w:rsid w:val="008134D8"/>
    <w:rsid w:val="00852C31"/>
    <w:rsid w:val="008664A1"/>
    <w:rsid w:val="00883A61"/>
    <w:rsid w:val="0089115B"/>
    <w:rsid w:val="00892005"/>
    <w:rsid w:val="008A586A"/>
    <w:rsid w:val="008C0639"/>
    <w:rsid w:val="00904496"/>
    <w:rsid w:val="0091214D"/>
    <w:rsid w:val="00923CE9"/>
    <w:rsid w:val="009268FC"/>
    <w:rsid w:val="00940B10"/>
    <w:rsid w:val="0099454A"/>
    <w:rsid w:val="009A6769"/>
    <w:rsid w:val="009E58F8"/>
    <w:rsid w:val="009F5444"/>
    <w:rsid w:val="00A04A0B"/>
    <w:rsid w:val="00A1165D"/>
    <w:rsid w:val="00A33C7E"/>
    <w:rsid w:val="00A50A68"/>
    <w:rsid w:val="00A648BC"/>
    <w:rsid w:val="00A67148"/>
    <w:rsid w:val="00A81BF3"/>
    <w:rsid w:val="00A84EFA"/>
    <w:rsid w:val="00AD0F68"/>
    <w:rsid w:val="00B11AEB"/>
    <w:rsid w:val="00B23342"/>
    <w:rsid w:val="00B25942"/>
    <w:rsid w:val="00B40A62"/>
    <w:rsid w:val="00B44985"/>
    <w:rsid w:val="00B558D9"/>
    <w:rsid w:val="00B820A4"/>
    <w:rsid w:val="00BE2757"/>
    <w:rsid w:val="00C16D37"/>
    <w:rsid w:val="00C31F9F"/>
    <w:rsid w:val="00C33D5F"/>
    <w:rsid w:val="00C346CC"/>
    <w:rsid w:val="00C475B8"/>
    <w:rsid w:val="00C56590"/>
    <w:rsid w:val="00C60334"/>
    <w:rsid w:val="00C86492"/>
    <w:rsid w:val="00C95C4D"/>
    <w:rsid w:val="00CA6E6E"/>
    <w:rsid w:val="00CB30E0"/>
    <w:rsid w:val="00CC11D0"/>
    <w:rsid w:val="00CD180C"/>
    <w:rsid w:val="00D051E2"/>
    <w:rsid w:val="00D10F06"/>
    <w:rsid w:val="00D122A1"/>
    <w:rsid w:val="00D157AE"/>
    <w:rsid w:val="00D22410"/>
    <w:rsid w:val="00D5128E"/>
    <w:rsid w:val="00D8793D"/>
    <w:rsid w:val="00D95A7F"/>
    <w:rsid w:val="00DA0669"/>
    <w:rsid w:val="00DB022B"/>
    <w:rsid w:val="00DB7514"/>
    <w:rsid w:val="00DC1E4A"/>
    <w:rsid w:val="00DF0B4E"/>
    <w:rsid w:val="00E2112C"/>
    <w:rsid w:val="00E4529C"/>
    <w:rsid w:val="00E558E9"/>
    <w:rsid w:val="00E93B6A"/>
    <w:rsid w:val="00ED7128"/>
    <w:rsid w:val="00ED719C"/>
    <w:rsid w:val="00EE0EFB"/>
    <w:rsid w:val="00EE64CD"/>
    <w:rsid w:val="00F07C81"/>
    <w:rsid w:val="00F10D81"/>
    <w:rsid w:val="00F13FE3"/>
    <w:rsid w:val="00F17E7C"/>
    <w:rsid w:val="00F51FC5"/>
    <w:rsid w:val="00F61341"/>
    <w:rsid w:val="00F641D5"/>
    <w:rsid w:val="00F76103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8664A1"/>
    <w:pPr>
      <w:ind w:left="2070"/>
    </w:pPr>
    <w:rPr>
      <w:rFonts w:eastAsia="Times New Roman" w:cs="Times New Roman"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4D8"/>
  </w:style>
  <w:style w:type="paragraph" w:styleId="Footer">
    <w:name w:val="footer"/>
    <w:basedOn w:val="Normal"/>
    <w:link w:val="FooterChar"/>
    <w:uiPriority w:val="99"/>
    <w:unhideWhenUsed/>
    <w:rsid w:val="0081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4D8"/>
  </w:style>
  <w:style w:type="paragraph" w:styleId="ListParagraph">
    <w:name w:val="List Paragraph"/>
    <w:basedOn w:val="Normal"/>
    <w:uiPriority w:val="34"/>
    <w:qFormat/>
    <w:rsid w:val="005A0E2B"/>
    <w:pPr>
      <w:ind w:left="720"/>
      <w:contextualSpacing/>
    </w:pPr>
  </w:style>
  <w:style w:type="table" w:styleId="TableGrid">
    <w:name w:val="Table Grid"/>
    <w:basedOn w:val="TableNormal"/>
    <w:uiPriority w:val="39"/>
    <w:rsid w:val="008C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5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63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93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C95C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492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8664A1"/>
    <w:pPr>
      <w:ind w:left="2070"/>
    </w:pPr>
    <w:rPr>
      <w:rFonts w:eastAsia="Times New Roman" w:cs="Times New Roman"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3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4D8"/>
  </w:style>
  <w:style w:type="paragraph" w:styleId="Footer">
    <w:name w:val="footer"/>
    <w:basedOn w:val="Normal"/>
    <w:link w:val="FooterChar"/>
    <w:uiPriority w:val="99"/>
    <w:unhideWhenUsed/>
    <w:rsid w:val="00813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4D8"/>
  </w:style>
  <w:style w:type="paragraph" w:styleId="ListParagraph">
    <w:name w:val="List Paragraph"/>
    <w:basedOn w:val="Normal"/>
    <w:uiPriority w:val="34"/>
    <w:qFormat/>
    <w:rsid w:val="005A0E2B"/>
    <w:pPr>
      <w:ind w:left="720"/>
      <w:contextualSpacing/>
    </w:pPr>
  </w:style>
  <w:style w:type="table" w:styleId="TableGrid">
    <w:name w:val="Table Grid"/>
    <w:basedOn w:val="TableNormal"/>
    <w:uiPriority w:val="39"/>
    <w:rsid w:val="008C0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5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63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93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C95C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492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451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752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593">
          <w:marLeft w:val="1166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022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98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49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462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239">
          <w:marLeft w:val="171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52">
          <w:marLeft w:val="24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84">
          <w:marLeft w:val="24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798">
          <w:marLeft w:val="99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a.Fortney\AppData\Local\Microsoft\Windows\Temporary%20Internet%20Files\Content.Outlook\GGU26QB8\WIC_letterhead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A6BA-0A96-49B0-9399-C71A77D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WIC_letterhead v3.dotx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cp:lastPrinted>2017-10-20T13:46:00Z</cp:lastPrinted>
  <dcterms:created xsi:type="dcterms:W3CDTF">2017-10-20T20:07:00Z</dcterms:created>
  <dcterms:modified xsi:type="dcterms:W3CDTF">2017-10-20T20:13:00Z</dcterms:modified>
</cp:coreProperties>
</file>